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3964"/>
        <w:gridCol w:w="5334"/>
        <w:gridCol w:w="4650"/>
      </w:tblGrid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Subject</w:t>
            </w:r>
          </w:p>
        </w:tc>
        <w:tc>
          <w:tcPr>
            <w:tcW w:w="5334" w:type="dxa"/>
          </w:tcPr>
          <w:p w:rsidR="00C97C6D" w:rsidRPr="00B9081F" w:rsidRDefault="00C97C6D" w:rsidP="003756BC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Learning Objectives</w:t>
            </w:r>
          </w:p>
        </w:tc>
        <w:tc>
          <w:tcPr>
            <w:tcW w:w="4650" w:type="dxa"/>
          </w:tcPr>
          <w:p w:rsidR="00C97C6D" w:rsidRPr="00B9081F" w:rsidRDefault="00C97C6D" w:rsidP="003756BC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Activity Ideas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English</w:t>
            </w:r>
          </w:p>
        </w:tc>
        <w:tc>
          <w:tcPr>
            <w:tcW w:w="5334" w:type="dxa"/>
          </w:tcPr>
          <w:p w:rsidR="00D409B7" w:rsidRDefault="00D409B7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Reading: Word Reading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respond speedily with the correct sound for all 40+ phonemes.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apply phonic knowledge and skills as the route to decode words.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read accurately by blending sounds in unfamiliar words containing GPC’s that have been taught.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read noting unusual correspondences between spelling and sound where these occur in a word. </w:t>
            </w:r>
          </w:p>
          <w:p w:rsidR="00D409B7" w:rsidRDefault="00D409B7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Reading: Comprehension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listen to and discuss a wide range of stories and non-fiction at a level beyond that at which they can read independently. 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become more familiar with key stories, fairy stories and traditional tales, retelling them and considering their particular characteristics. 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Recognising and joining in with predictable phrases. </w:t>
            </w:r>
          </w:p>
          <w:p w:rsidR="00FE47C7" w:rsidRDefault="00FE47C7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Writing: Transcription 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begin to spell words containing each of the 40+ phonemes already taught. 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begin to spell common exception words and days of the week. </w:t>
            </w:r>
          </w:p>
          <w:p w:rsidR="00FE47C7" w:rsidRPr="00FE47C7" w:rsidRDefault="00FE47C7" w:rsidP="003756BC">
            <w:pPr>
              <w:pStyle w:val="ListParagraph"/>
              <w:numPr>
                <w:ilvl w:val="0"/>
                <w:numId w:val="2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To write from memory simple sentences dictated by the teacher that include words using the GPCs and common exception words taught so far. </w:t>
            </w:r>
          </w:p>
          <w:p w:rsidR="00DF7CF7" w:rsidRDefault="00F122E8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Writing: Handwriting </w:t>
            </w:r>
          </w:p>
          <w:p w:rsidR="00F122E8" w:rsidRDefault="00F122E8" w:rsidP="003756B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sit correctly at a table, holding a pencil comfortable and correctly. </w:t>
            </w:r>
          </w:p>
          <w:p w:rsidR="00F122E8" w:rsidRDefault="00F122E8" w:rsidP="003756B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begin to form lower-case letters in the correct direction starting and finishing at the right place. </w:t>
            </w:r>
          </w:p>
          <w:p w:rsidR="00FE47C7" w:rsidRDefault="00FE47C7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Writing: Composition 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To say out loud what they are going to write about.</w:t>
            </w:r>
          </w:p>
          <w:p w:rsidR="00FE47C7" w:rsidRDefault="00FE47C7" w:rsidP="003756BC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compose sentences </w:t>
            </w:r>
            <w:r w:rsidR="00505A13">
              <w:rPr>
                <w:rFonts w:ascii="SassoonPrimaryInfant" w:hAnsi="SassoonPrimaryInfant" w:cs="Arial"/>
                <w:sz w:val="24"/>
                <w:szCs w:val="24"/>
              </w:rPr>
              <w:t xml:space="preserve">orally before writing them. </w:t>
            </w:r>
          </w:p>
          <w:p w:rsidR="00505A13" w:rsidRDefault="00505A13" w:rsidP="003756BC">
            <w:pPr>
              <w:pStyle w:val="ListParagraph"/>
              <w:numPr>
                <w:ilvl w:val="0"/>
                <w:numId w:val="2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sequence sentences to form short narratives. </w:t>
            </w:r>
          </w:p>
          <w:p w:rsidR="00505A13" w:rsidRDefault="00505A13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Writing: Vocabulary, Grammar &amp; Punctuation </w:t>
            </w:r>
          </w:p>
          <w:p w:rsidR="00505A13" w:rsidRDefault="00505A13" w:rsidP="003756BC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leave spaces between words. </w:t>
            </w:r>
          </w:p>
          <w:p w:rsidR="00505A13" w:rsidRPr="00505A13" w:rsidRDefault="00505A13" w:rsidP="003756BC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join words and clauses using ‘and’. </w:t>
            </w:r>
          </w:p>
        </w:tc>
        <w:tc>
          <w:tcPr>
            <w:tcW w:w="4650" w:type="dxa"/>
          </w:tcPr>
          <w:p w:rsidR="00D409B7" w:rsidRPr="00B72587" w:rsidRDefault="00D409B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B72587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Daily phonic sessions.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Word of the day – common exception words. </w:t>
            </w:r>
          </w:p>
          <w:p w:rsidR="00D409B7" w:rsidRDefault="00D409B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Listen to a range of traditional tales, including traditional </w:t>
            </w:r>
            <w:r w:rsidR="00FE47C7">
              <w:rPr>
                <w:rFonts w:ascii="SassoonPrimaryInfant" w:hAnsi="SassoonPrimaryInfant" w:cs="Arial"/>
                <w:sz w:val="24"/>
                <w:szCs w:val="24"/>
              </w:rPr>
              <w:t xml:space="preserve">tale poems. </w:t>
            </w:r>
          </w:p>
          <w:p w:rsidR="00DF7CF7" w:rsidRPr="00D409B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Story language, Once upon a time, happily ever after etc. </w:t>
            </w:r>
          </w:p>
          <w:p w:rsidR="00F122E8" w:rsidRPr="00B9081F" w:rsidRDefault="00F122E8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Story sequencing oral, pictorial and written. </w:t>
            </w:r>
          </w:p>
          <w:p w:rsidR="00DF7CF7" w:rsidRDefault="00DF7CF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B72587">
              <w:rPr>
                <w:rFonts w:ascii="SassoonPrimaryInfant" w:hAnsi="SassoonPrimaryInfant" w:cs="Arial"/>
                <w:sz w:val="24"/>
                <w:szCs w:val="24"/>
              </w:rPr>
              <w:t xml:space="preserve">Character descriptions.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Letter to/from characters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Fact writing – goats/bears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Recipe/Instructions- gingerbread/porridge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Weekly guided reading sessions. </w:t>
            </w:r>
          </w:p>
          <w:p w:rsidR="00E440A9" w:rsidRDefault="00E440A9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Scene description. </w:t>
            </w:r>
          </w:p>
          <w:p w:rsidR="00E440A9" w:rsidRDefault="00E440A9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Book review. </w:t>
            </w:r>
          </w:p>
          <w:p w:rsidR="00170010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Character thought bubbles. </w:t>
            </w:r>
          </w:p>
          <w:p w:rsidR="00170010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Bear fact file. </w:t>
            </w:r>
          </w:p>
          <w:p w:rsidR="00170010" w:rsidRPr="00B9081F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Working on handwriting of letter families.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Mathematics</w:t>
            </w:r>
          </w:p>
        </w:tc>
        <w:tc>
          <w:tcPr>
            <w:tcW w:w="5334" w:type="dxa"/>
          </w:tcPr>
          <w:p w:rsidR="00DF7CF7" w:rsidRDefault="008C4F0E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Number: Number and Place Value</w:t>
            </w:r>
          </w:p>
          <w:p w:rsidR="008C4F0E" w:rsidRDefault="008C4F0E" w:rsidP="003756BC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count to and across 100, forwards and backwards, beginning with 0 or 1, or from a given number. </w:t>
            </w:r>
          </w:p>
          <w:p w:rsidR="008C4F0E" w:rsidRDefault="008C4F0E" w:rsidP="003756BC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count and read numbers to 100 in numerals, count in multiples of 2’s, 5’s and 10’s. </w:t>
            </w:r>
          </w:p>
          <w:p w:rsidR="008C4F0E" w:rsidRDefault="008C4F0E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Number: Addition and Subtraction </w:t>
            </w:r>
          </w:p>
          <w:p w:rsidR="007948C2" w:rsidRDefault="007948C2" w:rsidP="007948C2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read, write and interpret mathematical statements involving +, subtraction – and equals = signs. </w:t>
            </w:r>
          </w:p>
          <w:p w:rsidR="008C4F0E" w:rsidRDefault="008C4F0E" w:rsidP="003756BC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represent and use numbers bonds and related subtraction facts within 10. </w:t>
            </w:r>
          </w:p>
          <w:p w:rsidR="008C4F0E" w:rsidRDefault="008C4F0E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Geometry: Properties of Shape</w:t>
            </w:r>
          </w:p>
          <w:p w:rsidR="008C4F0E" w:rsidRPr="008C4F0E" w:rsidRDefault="008C4F0E" w:rsidP="003756BC">
            <w:pPr>
              <w:pStyle w:val="ListParagraph"/>
              <w:numPr>
                <w:ilvl w:val="0"/>
                <w:numId w:val="2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recognise and name 2D and 3D shapes. </w:t>
            </w:r>
          </w:p>
        </w:tc>
        <w:tc>
          <w:tcPr>
            <w:tcW w:w="4650" w:type="dxa"/>
          </w:tcPr>
          <w:p w:rsidR="00C97C6D" w:rsidRDefault="00DF7CF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 </w:t>
            </w:r>
            <w:r w:rsidR="00B72587">
              <w:rPr>
                <w:rFonts w:ascii="SassoonPrimaryInfant" w:hAnsi="SassoonPrimaryInfant" w:cs="Arial"/>
                <w:sz w:val="24"/>
                <w:szCs w:val="24"/>
              </w:rPr>
              <w:t>Oral counting 2’s, 5’s and 10’s.</w:t>
            </w:r>
          </w:p>
          <w:p w:rsidR="00B72587" w:rsidRPr="00B9081F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Ordering numbers to 10, comparing numbers using greater than, less than symbols. </w:t>
            </w:r>
          </w:p>
          <w:p w:rsidR="00DF7CF7" w:rsidRDefault="00DF7CF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B72587">
              <w:rPr>
                <w:rFonts w:ascii="SassoonPrimaryInfant" w:hAnsi="SassoonPrimaryInfant" w:cs="Arial"/>
                <w:sz w:val="24"/>
                <w:szCs w:val="24"/>
              </w:rPr>
              <w:t xml:space="preserve">Counting forwards and backwards across 100 orally and in written form.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Recognising odd and even numbers using </w:t>
            </w:r>
            <w:proofErr w:type="spellStart"/>
            <w:r>
              <w:rPr>
                <w:rFonts w:ascii="SassoonPrimaryInfant" w:hAnsi="SassoonPrimaryInfant" w:cs="Arial"/>
                <w:sz w:val="24"/>
                <w:szCs w:val="24"/>
              </w:rPr>
              <w:t>numicon</w:t>
            </w:r>
            <w:proofErr w:type="spellEnd"/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to support.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Shape- what’s in the bag? </w:t>
            </w:r>
          </w:p>
          <w:p w:rsid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Roll dice adding amounts together. </w:t>
            </w:r>
          </w:p>
          <w:p w:rsidR="00B72587" w:rsidRPr="00B7258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Using deans to understand place value.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5334" w:type="dxa"/>
          </w:tcPr>
          <w:p w:rsidR="00DF7CF7" w:rsidRDefault="00F122E8" w:rsidP="003756BC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identify, name, draw and label basic parts of the human body and say which part of the body is associated with each sense. </w:t>
            </w:r>
          </w:p>
          <w:p w:rsidR="00170010" w:rsidRPr="00B9081F" w:rsidRDefault="00170010" w:rsidP="003756BC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identify and name a variety of common animals, including mammals. </w:t>
            </w:r>
          </w:p>
        </w:tc>
        <w:tc>
          <w:tcPr>
            <w:tcW w:w="4650" w:type="dxa"/>
          </w:tcPr>
          <w:p w:rsidR="00DF7CF7" w:rsidRPr="00B9081F" w:rsidRDefault="00DF7CF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  <w:r w:rsidR="00F122E8">
              <w:rPr>
                <w:rFonts w:ascii="SassoonPrimaryInfant" w:hAnsi="SassoonPrimaryInfant" w:cs="Arial"/>
                <w:sz w:val="24"/>
                <w:szCs w:val="24"/>
              </w:rPr>
              <w:t>Sense</w:t>
            </w:r>
            <w:r w:rsidR="00B72587">
              <w:rPr>
                <w:rFonts w:ascii="SassoonPrimaryInfant" w:hAnsi="SassoonPrimaryInfant" w:cs="Arial"/>
                <w:sz w:val="24"/>
                <w:szCs w:val="24"/>
              </w:rPr>
              <w:t>s</w:t>
            </w:r>
            <w:r w:rsidR="00F122E8">
              <w:rPr>
                <w:rFonts w:ascii="SassoonPrimaryInfant" w:hAnsi="SassoonPrimaryInfant" w:cs="Arial"/>
                <w:sz w:val="24"/>
                <w:szCs w:val="24"/>
              </w:rPr>
              <w:t xml:space="preserve"> picture</w:t>
            </w:r>
          </w:p>
          <w:p w:rsidR="00DF7CF7" w:rsidRDefault="00F122E8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Gingerbread body</w:t>
            </w:r>
          </w:p>
          <w:p w:rsidR="00170010" w:rsidRPr="00B9081F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Bear fact file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Computing</w:t>
            </w:r>
          </w:p>
        </w:tc>
        <w:tc>
          <w:tcPr>
            <w:tcW w:w="5334" w:type="dxa"/>
          </w:tcPr>
          <w:p w:rsidR="00DF7CF7" w:rsidRPr="00B9081F" w:rsidRDefault="008C4F0E" w:rsidP="003756BC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use technology safely and respectfully, keeping personal information private. </w:t>
            </w:r>
          </w:p>
        </w:tc>
        <w:tc>
          <w:tcPr>
            <w:tcW w:w="4650" w:type="dxa"/>
          </w:tcPr>
          <w:p w:rsidR="00DF7CF7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Classroom iPad rules </w:t>
            </w:r>
          </w:p>
          <w:p w:rsidR="00B72587" w:rsidRPr="00B9081F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SIDs top tips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Art and Design </w:t>
            </w:r>
          </w:p>
        </w:tc>
        <w:tc>
          <w:tcPr>
            <w:tcW w:w="5334" w:type="dxa"/>
          </w:tcPr>
          <w:p w:rsidR="00DF7CF7" w:rsidRPr="00B9081F" w:rsidRDefault="00170010" w:rsidP="003756BC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use drawing and painting to develop and share ideas, experiences and imagination. </w:t>
            </w:r>
          </w:p>
        </w:tc>
        <w:tc>
          <w:tcPr>
            <w:tcW w:w="4650" w:type="dxa"/>
          </w:tcPr>
          <w:p w:rsidR="00C97C6D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Create bear ears</w:t>
            </w:r>
          </w:p>
          <w:p w:rsidR="00170010" w:rsidRPr="00B9081F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Traditional Tales, paintings and drawings – story characters.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Design Technology</w:t>
            </w:r>
          </w:p>
        </w:tc>
        <w:tc>
          <w:tcPr>
            <w:tcW w:w="5334" w:type="dxa"/>
          </w:tcPr>
          <w:p w:rsidR="00C97C6D" w:rsidRPr="00B9081F" w:rsidRDefault="008C4F0E" w:rsidP="003756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select and use a range of tools and equipment to preform practical tasks. </w:t>
            </w:r>
          </w:p>
        </w:tc>
        <w:tc>
          <w:tcPr>
            <w:tcW w:w="4650" w:type="dxa"/>
          </w:tcPr>
          <w:p w:rsidR="00C97C6D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Create</w:t>
            </w:r>
            <w:r w:rsidR="00F122E8">
              <w:rPr>
                <w:rFonts w:ascii="SassoonPrimaryInfant" w:hAnsi="SassoonPrimaryInfant" w:cs="Arial"/>
                <w:sz w:val="24"/>
                <w:szCs w:val="24"/>
              </w:rPr>
              <w:t xml:space="preserve">/decorate gingerbread men </w:t>
            </w:r>
          </w:p>
          <w:p w:rsidR="00170010" w:rsidRPr="00B9081F" w:rsidRDefault="00170010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Using scissors to support learning.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History  </w:t>
            </w:r>
          </w:p>
        </w:tc>
        <w:tc>
          <w:tcPr>
            <w:tcW w:w="5334" w:type="dxa"/>
          </w:tcPr>
          <w:p w:rsidR="00C97C6D" w:rsidRPr="008C4F0E" w:rsidRDefault="008C4F0E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N/A</w:t>
            </w:r>
          </w:p>
        </w:tc>
        <w:tc>
          <w:tcPr>
            <w:tcW w:w="4650" w:type="dxa"/>
          </w:tcPr>
          <w:p w:rsidR="00C97C6D" w:rsidRPr="008C4F0E" w:rsidRDefault="008C4F0E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N/A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Geography </w:t>
            </w:r>
          </w:p>
        </w:tc>
        <w:tc>
          <w:tcPr>
            <w:tcW w:w="5334" w:type="dxa"/>
          </w:tcPr>
          <w:p w:rsidR="00C97C6D" w:rsidRPr="008C4F0E" w:rsidRDefault="008C4F0E" w:rsidP="003756B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N/A</w:t>
            </w:r>
          </w:p>
        </w:tc>
        <w:tc>
          <w:tcPr>
            <w:tcW w:w="4650" w:type="dxa"/>
          </w:tcPr>
          <w:p w:rsidR="00C97C6D" w:rsidRPr="008C4F0E" w:rsidRDefault="008C4F0E" w:rsidP="003756B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N/A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>Music</w:t>
            </w:r>
          </w:p>
        </w:tc>
        <w:tc>
          <w:tcPr>
            <w:tcW w:w="5334" w:type="dxa"/>
          </w:tcPr>
          <w:p w:rsidR="00C97C6D" w:rsidRPr="00B9081F" w:rsidRDefault="00B72587" w:rsidP="003756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use their voices expressively and creatively by singing songs, speaking chants and rhymes. </w:t>
            </w:r>
          </w:p>
        </w:tc>
        <w:tc>
          <w:tcPr>
            <w:tcW w:w="4650" w:type="dxa"/>
          </w:tcPr>
          <w:p w:rsidR="00C97C6D" w:rsidRPr="00B9081F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Learning traditional tales songs, singing these in with peers.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t xml:space="preserve">Physical Education </w:t>
            </w:r>
          </w:p>
        </w:tc>
        <w:tc>
          <w:tcPr>
            <w:tcW w:w="5334" w:type="dxa"/>
          </w:tcPr>
          <w:p w:rsidR="00C97C6D" w:rsidRPr="00B9081F" w:rsidRDefault="00F122E8" w:rsidP="003756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master basic movements including running, jumping, throwing and catching, as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well as developing balance, agility and co-ordination. </w:t>
            </w:r>
          </w:p>
        </w:tc>
        <w:tc>
          <w:tcPr>
            <w:tcW w:w="4650" w:type="dxa"/>
          </w:tcPr>
          <w:p w:rsidR="00C97C6D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>Weekly REAL PE sessions with teacher.</w:t>
            </w:r>
          </w:p>
          <w:p w:rsidR="00B72587" w:rsidRPr="00B9081F" w:rsidRDefault="00B72587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Weekly coached session. </w:t>
            </w:r>
          </w:p>
        </w:tc>
      </w:tr>
      <w:tr w:rsidR="00C97C6D" w:rsidRPr="00B9081F" w:rsidTr="003756BC">
        <w:tc>
          <w:tcPr>
            <w:tcW w:w="3964" w:type="dxa"/>
          </w:tcPr>
          <w:p w:rsidR="00C97C6D" w:rsidRPr="00B9081F" w:rsidRDefault="00C97C6D" w:rsidP="003756BC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9081F">
              <w:rPr>
                <w:rFonts w:ascii="SassoonPrimaryInfant" w:hAnsi="SassoonPrimaryInfant" w:cs="Arial"/>
                <w:sz w:val="24"/>
                <w:szCs w:val="24"/>
              </w:rPr>
              <w:lastRenderedPageBreak/>
              <w:t xml:space="preserve">Religious Education </w:t>
            </w:r>
          </w:p>
        </w:tc>
        <w:tc>
          <w:tcPr>
            <w:tcW w:w="5334" w:type="dxa"/>
          </w:tcPr>
          <w:p w:rsidR="00C97C6D" w:rsidRPr="00B9081F" w:rsidRDefault="00170010" w:rsidP="003756B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To learn about belonging to different religions. </w:t>
            </w:r>
          </w:p>
        </w:tc>
        <w:tc>
          <w:tcPr>
            <w:tcW w:w="4650" w:type="dxa"/>
          </w:tcPr>
          <w:p w:rsidR="00C97C6D" w:rsidRPr="00B9081F" w:rsidRDefault="00F122E8" w:rsidP="003756B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sz w:val="24"/>
                <w:szCs w:val="24"/>
              </w:rPr>
              <w:t>What does it mean to belong to the faith community?</w:t>
            </w:r>
          </w:p>
        </w:tc>
      </w:tr>
    </w:tbl>
    <w:p w:rsidR="00C97C6D" w:rsidRPr="00B9081F" w:rsidRDefault="00C97C6D" w:rsidP="00DF7CF7">
      <w:pPr>
        <w:jc w:val="center"/>
        <w:rPr>
          <w:rFonts w:ascii="SassoonPrimaryInfant" w:hAnsi="SassoonPrimaryInfant" w:cs="Arial"/>
          <w:sz w:val="24"/>
          <w:szCs w:val="24"/>
        </w:rPr>
      </w:pPr>
    </w:p>
    <w:sectPr w:rsidR="00C97C6D" w:rsidRPr="00B9081F" w:rsidSect="00C97C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F7" w:rsidRDefault="00DF7CF7" w:rsidP="00DF7CF7">
      <w:pPr>
        <w:spacing w:after="0" w:line="240" w:lineRule="auto"/>
      </w:pPr>
      <w:r>
        <w:separator/>
      </w:r>
    </w:p>
  </w:endnote>
  <w:endnote w:type="continuationSeparator" w:id="0">
    <w:p w:rsidR="00DF7CF7" w:rsidRDefault="00DF7CF7" w:rsidP="00DF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F7" w:rsidRDefault="00DF7CF7" w:rsidP="00DF7CF7">
      <w:pPr>
        <w:spacing w:after="0" w:line="240" w:lineRule="auto"/>
      </w:pPr>
      <w:r>
        <w:separator/>
      </w:r>
    </w:p>
  </w:footnote>
  <w:footnote w:type="continuationSeparator" w:id="0">
    <w:p w:rsidR="00DF7CF7" w:rsidRDefault="00DF7CF7" w:rsidP="00DF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F7" w:rsidRPr="00B9081F" w:rsidRDefault="00DF7CF7" w:rsidP="00DF7CF7">
    <w:pPr>
      <w:jc w:val="center"/>
      <w:rPr>
        <w:rFonts w:ascii="SassoonPrimaryInfant" w:hAnsi="SassoonPrimaryInfant" w:cs="Arial"/>
        <w:sz w:val="28"/>
        <w:u w:val="single"/>
      </w:rPr>
    </w:pPr>
    <w:r w:rsidRPr="00B9081F">
      <w:rPr>
        <w:rFonts w:ascii="SassoonPrimaryInfant" w:hAnsi="SassoonPrimaryInfant" w:cs="Arial"/>
        <w:sz w:val="28"/>
        <w:u w:val="single"/>
      </w:rPr>
      <w:t xml:space="preserve">Year </w:t>
    </w:r>
    <w:r w:rsidR="00271D53">
      <w:rPr>
        <w:rFonts w:ascii="SassoonPrimaryInfant" w:hAnsi="SassoonPrimaryInfant" w:cs="Arial"/>
        <w:sz w:val="28"/>
        <w:u w:val="single"/>
      </w:rPr>
      <w:t xml:space="preserve">1 Medium Term Plan – Autumn 1 </w:t>
    </w:r>
  </w:p>
  <w:p w:rsidR="00DF7CF7" w:rsidRPr="00B9081F" w:rsidRDefault="00271D53" w:rsidP="00271D53">
    <w:pPr>
      <w:tabs>
        <w:tab w:val="left" w:pos="2601"/>
      </w:tabs>
      <w:rPr>
        <w:rFonts w:ascii="SassoonPrimaryInfant" w:hAnsi="SassoonPrimaryInfant" w:cs="Arial"/>
        <w:sz w:val="28"/>
      </w:rPr>
    </w:pPr>
    <w:r>
      <w:rPr>
        <w:rFonts w:ascii="SassoonPrimaryInfant" w:hAnsi="SassoonPrimaryInfant" w:cs="Arial"/>
        <w:sz w:val="28"/>
      </w:rPr>
      <w:t>Topic Focus: Traditional Tales</w:t>
    </w:r>
  </w:p>
  <w:p w:rsidR="00DF7CF7" w:rsidRDefault="00DF7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D74"/>
    <w:multiLevelType w:val="hybridMultilevel"/>
    <w:tmpl w:val="DC846BB6"/>
    <w:lvl w:ilvl="0" w:tplc="F5E8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0DC"/>
    <w:multiLevelType w:val="hybridMultilevel"/>
    <w:tmpl w:val="12E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9CC"/>
    <w:multiLevelType w:val="hybridMultilevel"/>
    <w:tmpl w:val="1450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928"/>
    <w:multiLevelType w:val="hybridMultilevel"/>
    <w:tmpl w:val="065C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0A2"/>
    <w:multiLevelType w:val="hybridMultilevel"/>
    <w:tmpl w:val="FD08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FF"/>
    <w:multiLevelType w:val="hybridMultilevel"/>
    <w:tmpl w:val="78A842F4"/>
    <w:lvl w:ilvl="0" w:tplc="F5E8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2D8"/>
    <w:multiLevelType w:val="hybridMultilevel"/>
    <w:tmpl w:val="A0C2DC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E24A6"/>
    <w:multiLevelType w:val="hybridMultilevel"/>
    <w:tmpl w:val="39C0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33E2"/>
    <w:multiLevelType w:val="hybridMultilevel"/>
    <w:tmpl w:val="63F8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21F"/>
    <w:multiLevelType w:val="hybridMultilevel"/>
    <w:tmpl w:val="4C50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E31EB"/>
    <w:multiLevelType w:val="hybridMultilevel"/>
    <w:tmpl w:val="7B8C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08E7"/>
    <w:multiLevelType w:val="hybridMultilevel"/>
    <w:tmpl w:val="6F22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23E"/>
    <w:multiLevelType w:val="hybridMultilevel"/>
    <w:tmpl w:val="4704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6400B"/>
    <w:multiLevelType w:val="hybridMultilevel"/>
    <w:tmpl w:val="6858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5BF7"/>
    <w:multiLevelType w:val="hybridMultilevel"/>
    <w:tmpl w:val="85A4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3250B"/>
    <w:multiLevelType w:val="hybridMultilevel"/>
    <w:tmpl w:val="A64E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0C66"/>
    <w:multiLevelType w:val="hybridMultilevel"/>
    <w:tmpl w:val="DD441124"/>
    <w:lvl w:ilvl="0" w:tplc="430CB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01801"/>
    <w:multiLevelType w:val="hybridMultilevel"/>
    <w:tmpl w:val="10DC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588A"/>
    <w:multiLevelType w:val="hybridMultilevel"/>
    <w:tmpl w:val="FD46F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EB1B21"/>
    <w:multiLevelType w:val="hybridMultilevel"/>
    <w:tmpl w:val="CEA4EB2C"/>
    <w:lvl w:ilvl="0" w:tplc="F5E8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9765B"/>
    <w:multiLevelType w:val="hybridMultilevel"/>
    <w:tmpl w:val="B746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C1F7E"/>
    <w:multiLevelType w:val="hybridMultilevel"/>
    <w:tmpl w:val="981E29A8"/>
    <w:lvl w:ilvl="0" w:tplc="F5E8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7859"/>
    <w:multiLevelType w:val="hybridMultilevel"/>
    <w:tmpl w:val="8C5E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15325"/>
    <w:multiLevelType w:val="hybridMultilevel"/>
    <w:tmpl w:val="1692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341BC"/>
    <w:multiLevelType w:val="hybridMultilevel"/>
    <w:tmpl w:val="2DD2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B4F9A"/>
    <w:multiLevelType w:val="hybridMultilevel"/>
    <w:tmpl w:val="1580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5904"/>
    <w:multiLevelType w:val="hybridMultilevel"/>
    <w:tmpl w:val="63A4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942EF"/>
    <w:multiLevelType w:val="hybridMultilevel"/>
    <w:tmpl w:val="285EF6E4"/>
    <w:lvl w:ilvl="0" w:tplc="F5E8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16"/>
  </w:num>
  <w:num w:numId="7">
    <w:abstractNumId w:val="27"/>
  </w:num>
  <w:num w:numId="8">
    <w:abstractNumId w:val="21"/>
  </w:num>
  <w:num w:numId="9">
    <w:abstractNumId w:val="11"/>
  </w:num>
  <w:num w:numId="10">
    <w:abstractNumId w:val="6"/>
  </w:num>
  <w:num w:numId="11">
    <w:abstractNumId w:val="18"/>
  </w:num>
  <w:num w:numId="12">
    <w:abstractNumId w:val="2"/>
  </w:num>
  <w:num w:numId="13">
    <w:abstractNumId w:val="20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17"/>
  </w:num>
  <w:num w:numId="22">
    <w:abstractNumId w:val="13"/>
  </w:num>
  <w:num w:numId="23">
    <w:abstractNumId w:val="10"/>
  </w:num>
  <w:num w:numId="24">
    <w:abstractNumId w:val="4"/>
  </w:num>
  <w:num w:numId="25">
    <w:abstractNumId w:val="22"/>
  </w:num>
  <w:num w:numId="26">
    <w:abstractNumId w:val="25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D"/>
    <w:rsid w:val="00090328"/>
    <w:rsid w:val="00170010"/>
    <w:rsid w:val="00271D53"/>
    <w:rsid w:val="003756BC"/>
    <w:rsid w:val="00402EE8"/>
    <w:rsid w:val="00406861"/>
    <w:rsid w:val="00505A13"/>
    <w:rsid w:val="007948C2"/>
    <w:rsid w:val="00854EA4"/>
    <w:rsid w:val="008C4F0E"/>
    <w:rsid w:val="00B72587"/>
    <w:rsid w:val="00B9081F"/>
    <w:rsid w:val="00BF67C1"/>
    <w:rsid w:val="00C97C6D"/>
    <w:rsid w:val="00D409B7"/>
    <w:rsid w:val="00DF7CF7"/>
    <w:rsid w:val="00E440A9"/>
    <w:rsid w:val="00F122E8"/>
    <w:rsid w:val="00F7249F"/>
    <w:rsid w:val="00F833EA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589"/>
  <w15:chartTrackingRefBased/>
  <w15:docId w15:val="{54742D0C-12F9-4C4E-8EAE-B44AFFB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F7"/>
  </w:style>
  <w:style w:type="paragraph" w:styleId="Footer">
    <w:name w:val="footer"/>
    <w:basedOn w:val="Normal"/>
    <w:link w:val="FooterChar"/>
    <w:uiPriority w:val="99"/>
    <w:unhideWhenUsed/>
    <w:rsid w:val="00DF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Ford NNI</dc:creator>
  <cp:keywords/>
  <dc:description/>
  <cp:lastModifiedBy>T Ford NNI</cp:lastModifiedBy>
  <cp:revision>8</cp:revision>
  <dcterms:created xsi:type="dcterms:W3CDTF">2018-07-17T11:44:00Z</dcterms:created>
  <dcterms:modified xsi:type="dcterms:W3CDTF">2018-09-06T19:10:00Z</dcterms:modified>
</cp:coreProperties>
</file>